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19" w:rsidRPr="007A4A19" w:rsidRDefault="007A4A19" w:rsidP="007A4A19">
      <w:pPr>
        <w:suppressAutoHyphens/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УТВЕРЖДЕНО </w:t>
      </w:r>
    </w:p>
    <w:p w:rsidR="007A4A19" w:rsidRPr="007A4A19" w:rsidRDefault="007A4A19" w:rsidP="007A4A19">
      <w:pPr>
        <w:suppressAutoHyphens/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приказом ООО «РИССИ»</w:t>
      </w:r>
    </w:p>
    <w:p w:rsidR="008C0A0A" w:rsidRDefault="007A4A19" w:rsidP="007A4A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«14» января 2022г. №9</w:t>
      </w:r>
    </w:p>
    <w:p w:rsidR="008E2038" w:rsidRPr="00DD0CF5" w:rsidRDefault="008E2038" w:rsidP="004E4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2D78" w:rsidRPr="001F730C" w:rsidRDefault="00BF0D68" w:rsidP="004E4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профессиональная</w:t>
      </w:r>
      <w:r w:rsidR="009F2D78" w:rsidRPr="001F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Pr="001F73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4E4F7F" w:rsidRPr="00DD0CF5" w:rsidRDefault="009F2D78" w:rsidP="004E4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переподготовки</w:t>
      </w:r>
    </w:p>
    <w:p w:rsidR="004E4F7F" w:rsidRPr="001F730C" w:rsidRDefault="004E4F7F" w:rsidP="004E4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«Управление </w:t>
      </w:r>
      <w:proofErr w:type="gramStart"/>
      <w:r w:rsidRPr="001F7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государственными</w:t>
      </w:r>
      <w:proofErr w:type="gramEnd"/>
      <w:r w:rsidRPr="001F7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муниципальными и корпоративными закупкам»</w:t>
      </w:r>
    </w:p>
    <w:p w:rsidR="004E4F7F" w:rsidRPr="001F730C" w:rsidRDefault="004E4F7F" w:rsidP="00C127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0A0A" w:rsidRPr="00B774A5" w:rsidRDefault="008C0A0A" w:rsidP="00C12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774A5">
        <w:rPr>
          <w:rFonts w:ascii="Times New Roman" w:hAnsi="Times New Roman" w:cs="Times New Roman"/>
          <w:sz w:val="28"/>
          <w:szCs w:val="28"/>
        </w:rPr>
        <w:t xml:space="preserve">Программа обучения разработана в соответствии </w:t>
      </w:r>
      <w:proofErr w:type="gramStart"/>
      <w:r w:rsidRPr="00B774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74A5">
        <w:rPr>
          <w:rFonts w:ascii="Times New Roman" w:hAnsi="Times New Roman" w:cs="Times New Roman"/>
          <w:sz w:val="28"/>
          <w:szCs w:val="28"/>
        </w:rPr>
        <w:t>:</w:t>
      </w:r>
    </w:p>
    <w:p w:rsidR="008C0A0A" w:rsidRDefault="008C0A0A" w:rsidP="00C127C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5B522A">
        <w:rPr>
          <w:rFonts w:ascii="Times New Roman" w:hAnsi="Times New Roman" w:cs="Times New Roman"/>
          <w:sz w:val="28"/>
          <w:szCs w:val="28"/>
        </w:rPr>
        <w:t>Федеральным законом от 29.12.2012 г. No273-ФЗ «Об образовании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22A">
        <w:rPr>
          <w:rFonts w:ascii="Times New Roman" w:hAnsi="Times New Roman" w:cs="Times New Roman"/>
          <w:sz w:val="28"/>
          <w:szCs w:val="28"/>
        </w:rPr>
        <w:t>Федерации»;</w:t>
      </w:r>
    </w:p>
    <w:p w:rsidR="008C0A0A" w:rsidRDefault="008C0A0A" w:rsidP="00C127C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0924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01 июля 2013 года № 499 «Об утверждении порядка организации и осуществления образовательной деятельности по дополнительн</w:t>
      </w:r>
      <w:r>
        <w:rPr>
          <w:rFonts w:ascii="Times New Roman" w:hAnsi="Times New Roman" w:cs="Times New Roman"/>
          <w:sz w:val="28"/>
          <w:szCs w:val="28"/>
        </w:rPr>
        <w:t>ым профессиональным программам»;</w:t>
      </w:r>
    </w:p>
    <w:p w:rsidR="008C0A0A" w:rsidRDefault="008C0A0A" w:rsidP="00C127C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73BF4">
        <w:rPr>
          <w:rFonts w:ascii="Times New Roman" w:hAnsi="Times New Roman" w:cs="Times New Roman"/>
          <w:sz w:val="28"/>
          <w:szCs w:val="28"/>
        </w:rPr>
        <w:t xml:space="preserve">Приказ Минтруда России от 10 сентября </w:t>
      </w:r>
      <w:smartTag w:uri="urn:schemas-microsoft-com:office:smarttags" w:element="metricconverter">
        <w:smartTagPr>
          <w:attr w:name="ProductID" w:val="2015 г"/>
        </w:smartTagPr>
        <w:r w:rsidRPr="00A73BF4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A73BF4">
        <w:rPr>
          <w:rFonts w:ascii="Times New Roman" w:hAnsi="Times New Roman" w:cs="Times New Roman"/>
          <w:sz w:val="28"/>
          <w:szCs w:val="28"/>
        </w:rPr>
        <w:t xml:space="preserve">. № 625н. профессионального стандарта «Специалист в сфере закупок», «Эксперт </w:t>
      </w:r>
      <w:proofErr w:type="gramStart"/>
      <w:r w:rsidRPr="00A73B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3BF4">
        <w:rPr>
          <w:rFonts w:ascii="Times New Roman" w:hAnsi="Times New Roman" w:cs="Times New Roman"/>
          <w:sz w:val="28"/>
          <w:szCs w:val="28"/>
        </w:rPr>
        <w:t xml:space="preserve"> сфере закупок».</w:t>
      </w:r>
    </w:p>
    <w:p w:rsidR="008C0A0A" w:rsidRDefault="008C0A0A" w:rsidP="00C127C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3BF4">
        <w:rPr>
          <w:rFonts w:ascii="Times New Roman" w:hAnsi="Times New Roman" w:cs="Times New Roman"/>
          <w:sz w:val="28"/>
          <w:szCs w:val="28"/>
        </w:rPr>
        <w:t>Методических рекомендации по реализации дополнительных профессиональных программ повышения квалификации в сфере закупок, утвержденных Министерством экономического развития РФ (письмо № 5594-ЕЕ/Д28и) и Министерства образования и науки РФ (письмо № АК-553/06)</w:t>
      </w:r>
    </w:p>
    <w:p w:rsidR="008C0A0A" w:rsidRDefault="008C0A0A" w:rsidP="00C127C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BF4">
        <w:rPr>
          <w:rFonts w:ascii="Times New Roman" w:hAnsi="Times New Roman" w:cs="Times New Roman"/>
          <w:sz w:val="28"/>
          <w:szCs w:val="28"/>
        </w:rPr>
        <w:t xml:space="preserve">2. Цель: </w:t>
      </w:r>
      <w:r>
        <w:rPr>
          <w:rFonts w:ascii="TimesNewRomanPSMT" w:hAnsi="TimesNewRomanPSMT" w:cs="TimesNewRomanPSMT"/>
          <w:sz w:val="28"/>
          <w:szCs w:val="28"/>
        </w:rPr>
        <w:t>р</w:t>
      </w:r>
      <w:r w:rsidRPr="00CA39FF">
        <w:rPr>
          <w:rFonts w:ascii="TimesNewRomanPSMT" w:hAnsi="TimesNewRomanPSMT" w:cs="TimesNewRomanPSMT"/>
          <w:sz w:val="28"/>
          <w:szCs w:val="28"/>
        </w:rPr>
        <w:t xml:space="preserve">еализация </w:t>
      </w:r>
      <w:r w:rsidRPr="00672B9B">
        <w:rPr>
          <w:rFonts w:ascii="TimesNewRomanPSMT" w:hAnsi="TimesNewRomanPSMT" w:cs="TimesNewRomanPSMT"/>
          <w:sz w:val="28"/>
          <w:szCs w:val="28"/>
        </w:rPr>
        <w:t>программы профессиональной переподготовки направлена на получение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72B9B">
        <w:rPr>
          <w:rFonts w:ascii="TimesNewRomanPSMT" w:hAnsi="TimesNewRomanPSMT" w:cs="TimesNewRomanPSMT"/>
          <w:sz w:val="28"/>
          <w:szCs w:val="28"/>
        </w:rPr>
        <w:t>компетенции, необходимой для выполнения нового вида профессиональной деятельности,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72B9B">
        <w:rPr>
          <w:rFonts w:ascii="TimesNewRomanPSMT" w:hAnsi="TimesNewRomanPSMT" w:cs="TimesNewRomanPSMT"/>
          <w:sz w:val="28"/>
          <w:szCs w:val="28"/>
        </w:rPr>
        <w:t>приобретение новой квалификации</w:t>
      </w:r>
      <w:r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Настоящая программа</w:t>
      </w:r>
      <w:r w:rsidRPr="00A73BF4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3BF4">
        <w:rPr>
          <w:rFonts w:ascii="Times New Roman" w:hAnsi="Times New Roman" w:cs="Times New Roman"/>
          <w:sz w:val="28"/>
          <w:szCs w:val="28"/>
        </w:rPr>
        <w:t xml:space="preserve"> на получение фундаментальных знаний, позволяющих подготовиться к осуществлению профессиональной деятельности в сфере государственных, муниципальных и корпоративных закупок, повышения уровня квалификации должностных лиц, занятых в сфере закупок.</w:t>
      </w:r>
    </w:p>
    <w:p w:rsidR="008C0A0A" w:rsidRDefault="008C0A0A" w:rsidP="00C12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BF4">
        <w:rPr>
          <w:rFonts w:ascii="Times New Roman" w:hAnsi="Times New Roman" w:cs="Times New Roman"/>
          <w:sz w:val="28"/>
          <w:szCs w:val="28"/>
        </w:rPr>
        <w:t xml:space="preserve">3. Категория слушателей: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73BF4">
        <w:rPr>
          <w:rFonts w:ascii="Times New Roman" w:hAnsi="Times New Roman" w:cs="Times New Roman"/>
          <w:sz w:val="28"/>
          <w:szCs w:val="28"/>
        </w:rPr>
        <w:t>рограмма будет полезна лицам, осуществляющим свою деятельн</w:t>
      </w:r>
      <w:r>
        <w:rPr>
          <w:rFonts w:ascii="Times New Roman" w:hAnsi="Times New Roman" w:cs="Times New Roman"/>
          <w:sz w:val="28"/>
          <w:szCs w:val="28"/>
        </w:rPr>
        <w:t xml:space="preserve">ость в области государственных, </w:t>
      </w:r>
      <w:r w:rsidRPr="00A73BF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и корпоративных </w:t>
      </w:r>
      <w:r w:rsidRPr="00A73BF4">
        <w:rPr>
          <w:rFonts w:ascii="Times New Roman" w:hAnsi="Times New Roman" w:cs="Times New Roman"/>
          <w:sz w:val="28"/>
          <w:szCs w:val="28"/>
        </w:rPr>
        <w:t>закупок в соответствии с федеральным законом от 05.04.2013 № 44-ФЗ</w:t>
      </w:r>
      <w:r>
        <w:rPr>
          <w:rFonts w:ascii="Times New Roman" w:hAnsi="Times New Roman" w:cs="Times New Roman"/>
          <w:sz w:val="28"/>
          <w:szCs w:val="28"/>
        </w:rPr>
        <w:t xml:space="preserve"> и федеральным законом от 18.07.2011 № 223-ФЗ как со стороны заказчика</w:t>
      </w:r>
      <w:r w:rsidR="00561C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со стороны поставщика, исполнителя, подрядчика. </w:t>
      </w:r>
    </w:p>
    <w:p w:rsidR="00C127C6" w:rsidRDefault="008C0A0A" w:rsidP="00C127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05662">
        <w:rPr>
          <w:rFonts w:ascii="Times New Roman" w:hAnsi="Times New Roman" w:cs="Times New Roman"/>
          <w:sz w:val="28"/>
          <w:szCs w:val="28"/>
        </w:rPr>
        <w:t>Профессиональная деятельность</w:t>
      </w:r>
      <w:r w:rsidR="00561C94" w:rsidRPr="003C6649">
        <w:rPr>
          <w:rFonts w:ascii="Times New Roman" w:hAnsi="Times New Roman" w:cs="Times New Roman"/>
          <w:sz w:val="28"/>
          <w:szCs w:val="28"/>
        </w:rPr>
        <w:t xml:space="preserve"> лиц, прошедших обучение, </w:t>
      </w:r>
      <w:r w:rsidRPr="00512B36">
        <w:rPr>
          <w:rFonts w:ascii="Times New Roman" w:hAnsi="Times New Roman" w:cs="Times New Roman"/>
          <w:sz w:val="28"/>
          <w:szCs w:val="28"/>
        </w:rPr>
        <w:t>выполнение функций специалистов</w:t>
      </w:r>
      <w:r w:rsidR="00561C94">
        <w:rPr>
          <w:rFonts w:ascii="Times New Roman" w:hAnsi="Times New Roman" w:cs="Times New Roman"/>
          <w:sz w:val="28"/>
          <w:szCs w:val="28"/>
        </w:rPr>
        <w:t>, х</w:t>
      </w:r>
      <w:r w:rsidR="00561C94" w:rsidRPr="00D27226">
        <w:rPr>
          <w:rFonts w:ascii="Times New Roman" w:hAnsi="Times New Roman" w:cs="Times New Roman"/>
          <w:sz w:val="28"/>
          <w:szCs w:val="28"/>
        </w:rPr>
        <w:t>арактеристика новой квалификации и связанных с ней видов профессиональной</w:t>
      </w:r>
      <w:r w:rsidR="00561C94">
        <w:rPr>
          <w:rFonts w:ascii="Times New Roman" w:hAnsi="Times New Roman" w:cs="Times New Roman"/>
          <w:sz w:val="28"/>
          <w:szCs w:val="28"/>
        </w:rPr>
        <w:t xml:space="preserve"> </w:t>
      </w:r>
      <w:r w:rsidR="00561C94" w:rsidRPr="00D27226">
        <w:rPr>
          <w:rFonts w:ascii="Times New Roman" w:hAnsi="Times New Roman" w:cs="Times New Roman"/>
          <w:sz w:val="28"/>
          <w:szCs w:val="28"/>
        </w:rPr>
        <w:t>деятельности, трудовых функций и (или) уровней квалификации</w:t>
      </w:r>
      <w:r w:rsidR="00561C94">
        <w:rPr>
          <w:rFonts w:ascii="Times New Roman" w:hAnsi="Times New Roman" w:cs="Times New Roman"/>
          <w:sz w:val="28"/>
          <w:szCs w:val="28"/>
        </w:rPr>
        <w:t>, х</w:t>
      </w:r>
      <w:r w:rsidR="00561C94" w:rsidRPr="00D27226">
        <w:rPr>
          <w:rFonts w:ascii="Times New Roman" w:hAnsi="Times New Roman" w:cs="Times New Roman"/>
          <w:sz w:val="28"/>
          <w:szCs w:val="28"/>
        </w:rPr>
        <w:t>арактеристика компетенций, подлежащих совершенствованию, и (или) перечень новых</w:t>
      </w:r>
      <w:r w:rsidR="00561C94">
        <w:rPr>
          <w:rFonts w:ascii="Times New Roman" w:hAnsi="Times New Roman" w:cs="Times New Roman"/>
          <w:sz w:val="28"/>
          <w:szCs w:val="28"/>
        </w:rPr>
        <w:t xml:space="preserve"> </w:t>
      </w:r>
      <w:r w:rsidR="00561C94" w:rsidRPr="00D27226">
        <w:rPr>
          <w:rFonts w:ascii="Times New Roman" w:hAnsi="Times New Roman" w:cs="Times New Roman"/>
          <w:sz w:val="28"/>
          <w:szCs w:val="28"/>
        </w:rPr>
        <w:t>компетенций, формирующихся в результате освоения программы</w:t>
      </w:r>
      <w:r w:rsidR="00561C94">
        <w:rPr>
          <w:rFonts w:ascii="Times New Roman" w:hAnsi="Times New Roman" w:cs="Times New Roman"/>
          <w:sz w:val="28"/>
          <w:szCs w:val="28"/>
        </w:rPr>
        <w:t>:</w:t>
      </w:r>
    </w:p>
    <w:p w:rsidR="008C0A0A" w:rsidRDefault="008C0A0A" w:rsidP="00C127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C05662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Pr="00512B36">
        <w:rPr>
          <w:rFonts w:ascii="Times New Roman" w:hAnsi="Times New Roman" w:cs="Times New Roman"/>
          <w:sz w:val="28"/>
          <w:szCs w:val="28"/>
        </w:rPr>
        <w:t>заказчика, уполномоченного органа, уполномоченного учреждения, занятых в сфере закупок, в том числе выполняющих функции члена комиссии по осуществлению закупок, работника контрактной службы, контрактного управляющего; органа по регулированию контрактной системы в сфере закупок, органа, уполномоченного на осуществление контроля в сфере закупок, органа аудита в сфере закупок; специализированной организации, привлекаемой для выполнения отдельных функций по определению поставщика (подрядчика, исполнителя);</w:t>
      </w:r>
      <w:proofErr w:type="gramEnd"/>
      <w:r w:rsidRPr="00512B36">
        <w:rPr>
          <w:rFonts w:ascii="Times New Roman" w:hAnsi="Times New Roman" w:cs="Times New Roman"/>
          <w:sz w:val="28"/>
          <w:szCs w:val="28"/>
        </w:rPr>
        <w:t xml:space="preserve"> по участию в определении поставщиков (подрядчиков, исполнителей); других видов деятельности в сфере закупок.</w:t>
      </w:r>
    </w:p>
    <w:p w:rsidR="008C0A0A" w:rsidRPr="00512B36" w:rsidRDefault="008C0A0A" w:rsidP="00C127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F67">
        <w:rPr>
          <w:rFonts w:ascii="Times New Roman" w:hAnsi="Times New Roman" w:cs="Times New Roman"/>
          <w:sz w:val="28"/>
          <w:szCs w:val="28"/>
        </w:rPr>
        <w:t>5. Планируемые результаты обучения: приобретение слушателями знаний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33F67">
        <w:rPr>
          <w:rFonts w:ascii="Times New Roman" w:hAnsi="Times New Roman" w:cs="Times New Roman"/>
          <w:sz w:val="28"/>
          <w:szCs w:val="28"/>
        </w:rPr>
        <w:t xml:space="preserve">умений в области  </w:t>
      </w:r>
      <w:r w:rsidR="00561C94">
        <w:rPr>
          <w:rFonts w:ascii="Times New Roman" w:hAnsi="Times New Roman" w:cs="Times New Roman"/>
          <w:sz w:val="28"/>
          <w:szCs w:val="28"/>
        </w:rPr>
        <w:t xml:space="preserve">государственных, муниципальных и корпоративных </w:t>
      </w:r>
      <w:r>
        <w:rPr>
          <w:rFonts w:ascii="Times New Roman" w:hAnsi="Times New Roman" w:cs="Times New Roman"/>
          <w:sz w:val="28"/>
          <w:szCs w:val="28"/>
        </w:rPr>
        <w:t>закупок по 44-ФЗ</w:t>
      </w:r>
      <w:r w:rsidR="00561C94">
        <w:rPr>
          <w:rFonts w:ascii="Times New Roman" w:hAnsi="Times New Roman" w:cs="Times New Roman"/>
          <w:sz w:val="28"/>
          <w:szCs w:val="28"/>
        </w:rPr>
        <w:t xml:space="preserve"> и 223-ФЗ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A0A" w:rsidRDefault="008C0A0A" w:rsidP="00C127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12B36">
        <w:rPr>
          <w:rFonts w:ascii="Times New Roman" w:hAnsi="Times New Roman" w:cs="Times New Roman"/>
          <w:sz w:val="28"/>
          <w:szCs w:val="28"/>
        </w:rPr>
        <w:t>Минимальный уровень образования: к освоению программы допускаются: лица, имеющие среднее профессиональное и (или) высшее образование; лица, получающие среднее профессиональное и (или) высшее образование.</w:t>
      </w:r>
      <w:proofErr w:type="gramEnd"/>
    </w:p>
    <w:p w:rsidR="008C0A0A" w:rsidRDefault="008C0A0A" w:rsidP="00C12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F67">
        <w:rPr>
          <w:rFonts w:ascii="Times New Roman" w:hAnsi="Times New Roman" w:cs="Times New Roman"/>
          <w:sz w:val="28"/>
          <w:szCs w:val="28"/>
        </w:rPr>
        <w:t xml:space="preserve">7. Обучение ведут: преподаватели-практики в области </w:t>
      </w:r>
      <w:r>
        <w:rPr>
          <w:rFonts w:ascii="Times New Roman" w:hAnsi="Times New Roman" w:cs="Times New Roman"/>
          <w:sz w:val="28"/>
          <w:szCs w:val="28"/>
        </w:rPr>
        <w:t>государственных закупок.</w:t>
      </w:r>
    </w:p>
    <w:p w:rsidR="008C0A0A" w:rsidRPr="00512B36" w:rsidRDefault="008C0A0A" w:rsidP="00C1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36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Форма аттестации:  итоговое тестирование.</w:t>
      </w:r>
    </w:p>
    <w:p w:rsidR="008C0A0A" w:rsidRPr="00512B36" w:rsidRDefault="008C0A0A" w:rsidP="00C1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36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Календарный учебный график: в соответствии с утвержденным учебным графиком.</w:t>
      </w:r>
    </w:p>
    <w:p w:rsidR="008C0A0A" w:rsidRPr="00512B36" w:rsidRDefault="008C0A0A" w:rsidP="00C1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Форма обучения: </w:t>
      </w:r>
      <w:proofErr w:type="spellStart"/>
      <w:r w:rsidRPr="00512B3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очно-заочная</w:t>
      </w:r>
      <w:proofErr w:type="spellEnd"/>
      <w:r w:rsidRPr="00512B3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применением дистанционных образовательных технологий.</w:t>
      </w:r>
    </w:p>
    <w:p w:rsidR="008C0A0A" w:rsidRPr="00512B36" w:rsidRDefault="008C0A0A" w:rsidP="00C1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36">
        <w:rPr>
          <w:rFonts w:ascii="Times New Roman" w:eastAsia="Times New Roman" w:hAnsi="Times New Roman" w:cs="Times New Roman"/>
          <w:sz w:val="28"/>
          <w:szCs w:val="28"/>
          <w:lang w:eastAsia="ru-RU"/>
        </w:rPr>
        <w:t>11. Язык обучения: русский.</w:t>
      </w:r>
    </w:p>
    <w:p w:rsidR="008C0A0A" w:rsidRPr="00512B36" w:rsidRDefault="008C0A0A" w:rsidP="00C1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Срок освоения программы:  </w:t>
      </w:r>
      <w:r w:rsidR="00C127C6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месяц</w:t>
      </w:r>
      <w:r w:rsidRPr="0051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0A0A" w:rsidRPr="00512B36" w:rsidRDefault="008C0A0A" w:rsidP="00C12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36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Количество часов по учебному плану: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7C6">
        <w:rPr>
          <w:rFonts w:ascii="Times New Roman" w:eastAsia="Times New Roman" w:hAnsi="Times New Roman" w:cs="Times New Roman"/>
          <w:sz w:val="28"/>
          <w:szCs w:val="28"/>
          <w:lang w:eastAsia="ru-RU"/>
        </w:rPr>
        <w:t>260</w:t>
      </w:r>
      <w:r w:rsidRPr="0051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C127C6" w:rsidRDefault="008C0A0A" w:rsidP="00C127C6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12B36">
        <w:rPr>
          <w:rFonts w:ascii="Times New Roman" w:hAnsi="Times New Roman" w:cs="Times New Roman"/>
          <w:sz w:val="28"/>
          <w:szCs w:val="28"/>
        </w:rPr>
        <w:t xml:space="preserve">14. Выдаваемый документ о дополнительном образовании: </w:t>
      </w:r>
      <w:r w:rsidR="00C127C6" w:rsidRPr="00C127C6">
        <w:rPr>
          <w:rFonts w:ascii="Times New Roman" w:hAnsi="Times New Roman" w:cs="Times New Roman"/>
          <w:sz w:val="28"/>
          <w:szCs w:val="28"/>
        </w:rPr>
        <w:t>диплом о профессиональной переподготовке.</w:t>
      </w:r>
    </w:p>
    <w:p w:rsidR="008C0A0A" w:rsidRDefault="008C0A0A" w:rsidP="00C12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B36">
        <w:rPr>
          <w:rFonts w:ascii="Times New Roman" w:hAnsi="Times New Roman" w:cs="Times New Roman"/>
          <w:sz w:val="28"/>
          <w:szCs w:val="28"/>
        </w:rPr>
        <w:t>15. Лицензия на осуществление образовательной деятельност</w:t>
      </w:r>
      <w:proofErr w:type="gramStart"/>
      <w:r w:rsidRPr="00512B36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512B36">
        <w:rPr>
          <w:rFonts w:ascii="Times New Roman" w:hAnsi="Times New Roman" w:cs="Times New Roman"/>
          <w:sz w:val="28"/>
          <w:szCs w:val="28"/>
        </w:rPr>
        <w:t xml:space="preserve"> «РИССИ» №7233 от 26.11.2021г.</w:t>
      </w:r>
    </w:p>
    <w:p w:rsidR="00D9327E" w:rsidRPr="00C127C6" w:rsidRDefault="00D9327E" w:rsidP="004E4F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E4F7F" w:rsidRPr="00C127C6" w:rsidRDefault="00BF0D68" w:rsidP="00BF0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C6">
        <w:rPr>
          <w:rFonts w:ascii="Times New Roman" w:hAnsi="Times New Roman" w:cs="Times New Roman"/>
          <w:sz w:val="28"/>
          <w:szCs w:val="28"/>
        </w:rPr>
        <w:t>УЧЕБНЫЙ ПЛАН</w:t>
      </w:r>
    </w:p>
    <w:tbl>
      <w:tblPr>
        <w:tblW w:w="911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6"/>
        <w:gridCol w:w="5528"/>
        <w:gridCol w:w="850"/>
        <w:gridCol w:w="993"/>
        <w:gridCol w:w="1134"/>
      </w:tblGrid>
      <w:tr w:rsidR="004E4F7F" w:rsidRPr="000F0F2E" w:rsidTr="00C127C6">
        <w:trPr>
          <w:cantSplit/>
          <w:trHeight w:val="207"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4F7F" w:rsidRPr="000F0F2E" w:rsidRDefault="004E4F7F" w:rsidP="00A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0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 </w:t>
            </w:r>
          </w:p>
          <w:p w:rsidR="004E4F7F" w:rsidRPr="000F0F2E" w:rsidRDefault="004E4F7F" w:rsidP="00A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F0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F0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0F0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4F7F" w:rsidRPr="000F0F2E" w:rsidRDefault="004E4F7F" w:rsidP="00A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0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разделов и дисциплин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(лекций)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4F7F" w:rsidRPr="000F0F2E" w:rsidRDefault="004E4F7F" w:rsidP="00A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0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часов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4F7F" w:rsidRPr="000F0F2E" w:rsidRDefault="004E4F7F" w:rsidP="00A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0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4E4F7F" w:rsidRPr="000F0F2E" w:rsidTr="00C127C6">
        <w:trPr>
          <w:cantSplit/>
          <w:trHeight w:val="207"/>
        </w:trPr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4F7F" w:rsidRPr="000F0F2E" w:rsidRDefault="004E4F7F" w:rsidP="00A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4F7F" w:rsidRPr="000F0F2E" w:rsidRDefault="004E4F7F" w:rsidP="00A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4F7F" w:rsidRPr="000F0F2E" w:rsidRDefault="004E4F7F" w:rsidP="00A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0F0F2E" w:rsidRDefault="004E4F7F" w:rsidP="00A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4F7F" w:rsidRPr="000F0F2E" w:rsidTr="00C127C6">
        <w:trPr>
          <w:cantSplit/>
          <w:trHeight w:val="20"/>
        </w:trPr>
        <w:tc>
          <w:tcPr>
            <w:tcW w:w="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0F0F2E" w:rsidRDefault="004E4F7F" w:rsidP="00A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0F0F2E" w:rsidRDefault="004E4F7F" w:rsidP="00A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0F0F2E" w:rsidRDefault="004E4F7F" w:rsidP="00A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0F0F2E" w:rsidRDefault="004E4F7F" w:rsidP="00A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0F0F2E" w:rsidRDefault="004E4F7F" w:rsidP="00A9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заочно</w:t>
            </w:r>
          </w:p>
        </w:tc>
      </w:tr>
      <w:tr w:rsidR="004E4F7F" w:rsidRPr="00A05DD6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A906DE">
            <w:pPr>
              <w:pStyle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3E8"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  <w:t>Модуль 1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  <w:t xml:space="preserve">. </w:t>
            </w:r>
            <w:r w:rsidRPr="00D243E8">
              <w:rPr>
                <w:rFonts w:ascii="Times New Roman" w:hAnsi="Times New Roman"/>
                <w:kern w:val="0"/>
                <w:sz w:val="22"/>
                <w:szCs w:val="22"/>
                <w:lang w:eastAsia="ru-RU"/>
              </w:rPr>
              <w:t xml:space="preserve"> Осуществление закупок в соответствии с Федеральным законом  от 05.04.2013 N 44-ФЗ  «О контрактной системе в сфере закупок товаров, работ, услуг для обеспечения государственных и муниципальных нужд"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F7F" w:rsidRPr="00A05DD6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E14A5F" w:rsidRDefault="004E4F7F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4A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E14A5F" w:rsidRDefault="00DD0CF5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блок: </w:t>
            </w:r>
            <w:r w:rsidR="004E4F7F" w:rsidRPr="00E14A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Контрактная система в сфере закупок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F7F" w:rsidRPr="00A05DD6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и роль государственных закупок в современной экономике.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E4F7F" w:rsidRPr="00A05DD6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Законодательство Российской Федерации и иные нормативные правовые акты о контрактной системе.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E4F7F" w:rsidRPr="00A05DD6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Федеральный закон «О контрактной системе в сфере закупок товаров, работ, услуг для обеспечения государственных и </w:t>
            </w: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муниципальных нужд»: цели, сфера применения, субъекты правоотношений, принципы.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E4F7F" w:rsidRPr="00A05DD6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</w:t>
            </w: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обеспечение контрактной системы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A05D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4F7F" w:rsidRPr="00A05DD6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Планирование закупок: план закупок, план-график, обоснование, нормирование, обоснование начальной (максимальной) цены контракта.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4F7F" w:rsidRPr="00A05DD6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3F2B41" w:rsidRDefault="004E4F7F" w:rsidP="003F2B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="003F2B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блоку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B6D27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4E4F7F" w:rsidRPr="00A05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=SUM(ABOVE) </w:instrText>
            </w:r>
            <w:r w:rsidRPr="00A05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E4F7F" w:rsidRPr="00A05DD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18</w:t>
            </w:r>
            <w:r w:rsidRPr="00A05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4E4F7F" w:rsidRPr="00C024E8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C024E8" w:rsidRDefault="004E4F7F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24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C024E8" w:rsidRDefault="00DD0CF5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24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C02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блок: </w:t>
            </w:r>
            <w:r w:rsidR="004E4F7F" w:rsidRPr="00C024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закупок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C024E8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C024E8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C024E8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4F7F" w:rsidRPr="00A05DD6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Способы определения поставщиков (подрядчиков, исполнителей) и условия их выбора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9F2D78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9F2D78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E4F7F" w:rsidRPr="00A05DD6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Требования к участникам процедур определения поставщиков (подрядчиков, исполнителей)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E4F7F" w:rsidRPr="00A05DD6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Обоснование начальной (максимальной)  цены контракта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DA61A8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DA61A8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E4F7F" w:rsidRPr="00A05DD6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Контрактная служба заказчика, Комиссии по осуществлению закупок: принципы формирования и порядок работы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E4F7F" w:rsidRPr="00A05DD6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заявок при проведении конкурсов и аукционов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4F7F" w:rsidRPr="00A05DD6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Процедура проведения конкурса в электронной форме: извещение, документация, заявка на участие в конкурсе, особенности подачи заявки и ценового предложения в электронном конкурсе, оценка заявок и выбор победителя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F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DA61A8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F7F" w:rsidRPr="00A05DD6" w:rsidRDefault="00DA61A8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2D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E4F7F" w:rsidRPr="00A05DD6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проведения конкурса с ограниченным участием и двухэтапного конкурса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E4F7F" w:rsidRPr="00A05DD6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Процедура проведения аукциона в электронной форме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DA61A8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61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E4F7F" w:rsidRPr="00A05DD6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7D4ACF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D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 работы в единой информационной системе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E4F7F" w:rsidRPr="00A05DD6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закупок методом запроса котировок в электронной форме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DA61A8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DA61A8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E4F7F" w:rsidRPr="00A05DD6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запроса предложений в электронной форме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DA61A8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DA61A8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E4F7F" w:rsidRPr="00A05DD6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Особенности закрытых способов определения поставщика (подрядчика, исполнителя)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E4F7F" w:rsidRPr="00A05DD6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закупок у единственного поставщика (исполнителя, подрядчика)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DA61A8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DA61A8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E4F7F" w:rsidRPr="00A05DD6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3F2B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по II </w:t>
            </w:r>
            <w:r w:rsidR="003F2B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DA61A8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DA61A8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</w:tr>
      <w:tr w:rsidR="004E4F7F" w:rsidRPr="00C024E8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C024E8" w:rsidRDefault="004E4F7F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24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C024E8" w:rsidRDefault="00DD0CF5" w:rsidP="00A906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4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C02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блок: </w:t>
            </w:r>
            <w:r w:rsidR="004E4F7F" w:rsidRPr="00C024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контрактом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C024E8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C024E8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C024E8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4F7F" w:rsidRPr="00A05DD6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государственного и муниципального контракта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E4F7F" w:rsidRPr="00A05DD6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заключения государственного или муниципального контракта по результатам поведения закупок в электронной форме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E4F7F" w:rsidRPr="00A05DD6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Исполнение контракта. Изменение и расторжение контракта. Обеспечение исполнения контракта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DA61A8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DA61A8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4F7F" w:rsidRPr="00A05DD6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по III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DA61A8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DA61A8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4E4F7F" w:rsidRPr="00C024E8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C024E8" w:rsidRDefault="004E4F7F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24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C024E8" w:rsidRDefault="00DD0CF5" w:rsidP="00A906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4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IV блок: </w:t>
            </w:r>
            <w:r w:rsidR="004E4F7F" w:rsidRPr="00C024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Специфика закупок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C024E8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C024E8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C024E8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2038" w:rsidRPr="00A05DD6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38" w:rsidRPr="00A05DD6" w:rsidRDefault="008E2038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38" w:rsidRPr="00A05DD6" w:rsidRDefault="008E2038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закупок в различных отраслях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38" w:rsidRPr="00A05DD6" w:rsidRDefault="008E2038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38" w:rsidRPr="00A05DD6" w:rsidRDefault="008E2038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38" w:rsidRPr="00A05DD6" w:rsidRDefault="008E2038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E2038" w:rsidRPr="00A05DD6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38" w:rsidRPr="00A05DD6" w:rsidRDefault="008E2038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038" w:rsidRPr="00A05DD6" w:rsidRDefault="008E2038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услуг </w:t>
            </w:r>
            <w:proofErr w:type="spellStart"/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энергосервиса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38" w:rsidRPr="00A05DD6" w:rsidRDefault="008E2038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38" w:rsidRPr="00A05DD6" w:rsidRDefault="008E2038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38" w:rsidRPr="00A05DD6" w:rsidRDefault="008E2038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E4F7F" w:rsidRPr="00A05DD6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IV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блоку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E4F7F" w:rsidRPr="00A05DD6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DD0CF5" w:rsidP="00A90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блок: </w:t>
            </w:r>
            <w:r w:rsidR="004E4F7F" w:rsidRPr="00A05D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Мониторинг, контроль, аудит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F7F" w:rsidRPr="00A05DD6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в сфере закупок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E4F7F" w:rsidRPr="00A05DD6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Административная ответственность в сфере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закупок, процедура обж</w:t>
            </w: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алования.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DA61A8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DA61A8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E4F7F" w:rsidRPr="00A05DD6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Судебная практика в сфере закупок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E4F7F" w:rsidRPr="00A05DD6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A906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по </w:t>
            </w:r>
            <w:r w:rsidRPr="00A05D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блоку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DA61A8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DA61A8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E4F7F" w:rsidRPr="00A05DD6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A90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A05DD6" w:rsidRDefault="004E4F7F" w:rsidP="00A906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Промежуточное </w:t>
            </w:r>
            <w:r w:rsidRPr="00A05D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тестирование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 модулю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A05DD6" w:rsidRDefault="004E4F7F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4F7F" w:rsidRPr="000F0F2E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0F0F2E" w:rsidRDefault="004E4F7F" w:rsidP="00A90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0F0F2E" w:rsidRDefault="004E4F7F" w:rsidP="00A90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0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модулю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0F0F2E" w:rsidRDefault="004E4F7F" w:rsidP="00C0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0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0F0F2E" w:rsidRDefault="00DA61A8" w:rsidP="00C0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0F0F2E" w:rsidRDefault="00DA61A8" w:rsidP="00C0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4E4F7F" w:rsidRPr="00DC115F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1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Модуль 2. Осуществление закупок товаров, работ, услуг в соответствии с Федеральным законом от 18.07.2011 № 223-ФЗ «О закупках товаров, работ, услуг отдельными видами юридических лиц»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E4F7F" w:rsidRPr="00DC115F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</w:pPr>
            <w:r w:rsidRPr="00DC115F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DD0CF5" w:rsidP="00A906D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блок: </w:t>
            </w:r>
            <w:r w:rsidR="004E4F7F" w:rsidRPr="00DC115F">
              <w:rPr>
                <w:rFonts w:ascii="Times New Roman" w:hAnsi="Times New Roman" w:cs="Times New Roman"/>
                <w:b/>
              </w:rPr>
              <w:t>Общие принципы размещения заказов отдельными юридическими лицами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E4F7F" w:rsidRPr="00DC115F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 w:rsidRPr="00DC115F"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  <w:t>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 xml:space="preserve">Нормативно-законодательное регулирование закупок отдельными юридическими лицами: обзор </w:t>
            </w:r>
            <w:r w:rsidRPr="00DC115F">
              <w:rPr>
                <w:rFonts w:ascii="Times New Roman" w:hAnsi="Times New Roman" w:cs="Times New Roman"/>
              </w:rPr>
              <w:lastRenderedPageBreak/>
              <w:t xml:space="preserve">законодательных актов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98238A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C024E8" w:rsidRDefault="0098238A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24E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E4F7F" w:rsidRPr="00DC115F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 w:rsidRPr="00DC115F"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  <w:lastRenderedPageBreak/>
              <w:t>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 xml:space="preserve">Федеральный закон от 18 июля 2011 г. № 223-ФЗ: общие положения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C024E8" w:rsidRDefault="00DA61A8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24E8">
              <w:rPr>
                <w:rFonts w:ascii="Times New Roman" w:hAnsi="Times New Roman" w:cs="Times New Roman"/>
              </w:rPr>
              <w:t>1</w:t>
            </w:r>
          </w:p>
        </w:tc>
      </w:tr>
      <w:tr w:rsidR="004E4F7F" w:rsidRPr="00DC115F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 w:rsidRPr="00DC115F"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  <w:t>1.3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 xml:space="preserve">Информационное обеспечение закупок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C024E8" w:rsidRDefault="004E4F7F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24E8">
              <w:rPr>
                <w:rFonts w:ascii="Times New Roman" w:hAnsi="Times New Roman" w:cs="Times New Roman"/>
              </w:rPr>
              <w:t>2</w:t>
            </w:r>
          </w:p>
        </w:tc>
      </w:tr>
      <w:tr w:rsidR="004E4F7F" w:rsidRPr="00DC115F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 w:rsidRPr="00DC115F"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  <w:t>1.4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>Положение о закупке: принципы разработки, сроки, порядок утверждения, структура, характерные ошибки, типовые положения.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98238A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C024E8" w:rsidRDefault="0098238A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24E8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E4F7F" w:rsidRPr="00DC115F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 w:rsidRPr="00DC115F"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  <w:t>1.5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>Планирование закупок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DA61A8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4E4F7F" w:rsidRPr="00DC115F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115F">
              <w:rPr>
                <w:rFonts w:ascii="Times New Roman" w:hAnsi="Times New Roman" w:cs="Times New Roman"/>
                <w:b/>
              </w:rPr>
              <w:t xml:space="preserve">Итого по блоку </w:t>
            </w:r>
            <w:r w:rsidRPr="00DC115F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613E9F" w:rsidRDefault="004E4F7F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3E9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613E9F" w:rsidRDefault="00DA61A8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613E9F" w:rsidRDefault="00DA61A8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</w:tr>
      <w:tr w:rsidR="004E4F7F" w:rsidRPr="00DC115F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 w:rsidRPr="00DC115F"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DD0CF5" w:rsidP="00A906D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блок: </w:t>
            </w:r>
            <w:r w:rsidR="004E4F7F" w:rsidRPr="00DC115F">
              <w:rPr>
                <w:rFonts w:ascii="Times New Roman" w:hAnsi="Times New Roman" w:cs="Times New Roman"/>
                <w:b/>
              </w:rPr>
              <w:t>Способы закупок и процедуры их проведения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613E9F" w:rsidRDefault="004E4F7F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613E9F" w:rsidRDefault="004E4F7F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E4F7F" w:rsidRPr="00DC115F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 w:rsidRPr="00DC115F"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  <w:t>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C115F">
              <w:rPr>
                <w:rFonts w:ascii="Times New Roman" w:hAnsi="Times New Roman" w:cs="Times New Roman"/>
                <w:b/>
                <w:i/>
              </w:rPr>
              <w:t>Общие положения размещения заказов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E4F7F" w:rsidRPr="00DC115F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 w:rsidRPr="00DC115F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  <w:bCs/>
                <w:iCs/>
              </w:rPr>
              <w:t xml:space="preserve">Основные способы закупок и условия их выбора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613E9F" w:rsidRDefault="004E4F7F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E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613E9F" w:rsidRDefault="004E4F7F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DA61A8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E4F7F" w:rsidRPr="00DC115F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 w:rsidRPr="00DC115F">
              <w:rPr>
                <w:rFonts w:ascii="Times New Roman" w:hAnsi="Times New Roman" w:cs="Times New Roman"/>
                <w:bCs/>
                <w:iCs/>
              </w:rPr>
              <w:t>2.1.2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C115F">
              <w:rPr>
                <w:rFonts w:ascii="Times New Roman" w:hAnsi="Times New Roman" w:cs="Times New Roman"/>
                <w:bCs/>
                <w:iCs/>
              </w:rPr>
              <w:t>Субъекты, участвующие в закупках: заказчик, комиссия, участники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98238A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E4F7F" w:rsidRPr="00DC115F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 w:rsidRPr="00DC115F">
              <w:rPr>
                <w:rFonts w:ascii="Times New Roman" w:hAnsi="Times New Roman" w:cs="Times New Roman"/>
                <w:bCs/>
                <w:iCs/>
              </w:rPr>
              <w:t>2.1.3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C115F">
              <w:rPr>
                <w:rFonts w:ascii="Times New Roman" w:hAnsi="Times New Roman" w:cs="Times New Roman"/>
                <w:bCs/>
                <w:iCs/>
              </w:rPr>
              <w:t>Требования к участникам закупок, закупки у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DA61A8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E4F7F" w:rsidRPr="00DC115F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 w:rsidRPr="00DC115F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>Реестр недобросовестных поставщиков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98238A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E4F7F" w:rsidRPr="00DC115F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 w:rsidRPr="00DC115F">
              <w:rPr>
                <w:rFonts w:ascii="Times New Roman" w:hAnsi="Times New Roman" w:cs="Times New Roman"/>
              </w:rPr>
              <w:t>2.1.5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 xml:space="preserve">Обеспечение заявки на участие в торгах и контракта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98238A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E4F7F" w:rsidRPr="00DC115F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 w:rsidRPr="00DC115F"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  <w:t>2.2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C115F">
              <w:rPr>
                <w:rFonts w:ascii="Times New Roman" w:hAnsi="Times New Roman" w:cs="Times New Roman"/>
                <w:b/>
                <w:bCs/>
                <w:i/>
                <w:iCs/>
              </w:rPr>
              <w:t>Конкурентные способы закупок: конкурс, аукцион, запрос котировок, запрос предложений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4F7F" w:rsidRPr="00DC115F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 w:rsidRPr="00DC115F">
              <w:rPr>
                <w:rFonts w:ascii="Times New Roman" w:hAnsi="Times New Roman" w:cs="Times New Roman"/>
                <w:bCs/>
                <w:iCs/>
              </w:rPr>
              <w:t>2.2.1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  <w:bCs/>
                <w:iCs/>
              </w:rPr>
              <w:t>Общие требования к проведению конкурентных способов закупок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613E9F" w:rsidRDefault="004E4F7F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3E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613E9F" w:rsidRDefault="004E4F7F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98238A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8238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E4F7F" w:rsidRPr="00DC115F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 w:rsidRPr="00DC115F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 xml:space="preserve">Документация для конкурентных способов закупки: понятие, состав, порядок выдачи, принципы разработки, структура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98238A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E4F7F" w:rsidRPr="00DC115F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 w:rsidRPr="00DC115F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>Процедура проведения конкурса, в т.ч. в электронной форме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DA61A8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E4F7F" w:rsidRPr="00DC115F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 w:rsidRPr="00DC115F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 xml:space="preserve">Процедура проведения аукциона, в т.ч. в электронной форме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DA61A8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E4F7F" w:rsidRPr="00DC115F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 w:rsidRPr="00DC115F">
              <w:rPr>
                <w:rFonts w:ascii="Times New Roman" w:hAnsi="Times New Roman" w:cs="Times New Roman"/>
              </w:rPr>
              <w:t>2.2.5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 xml:space="preserve">Рассмотрение заявок на участие в конкурсе, запросе предложений. Процедура оценки заявок и выбора победителя конкурса, методики оценки заявок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98238A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4E4F7F" w:rsidRPr="00DC115F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 w:rsidRPr="00DC115F">
              <w:rPr>
                <w:rFonts w:ascii="Times New Roman" w:hAnsi="Times New Roman" w:cs="Times New Roman"/>
              </w:rPr>
              <w:t>2.2.6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>Процедура проведения запроса котировок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DA61A8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E4F7F" w:rsidRPr="00DC115F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 w:rsidRPr="00DC115F">
              <w:rPr>
                <w:rFonts w:ascii="Times New Roman" w:hAnsi="Times New Roman" w:cs="Times New Roman"/>
              </w:rPr>
              <w:t>2.2.7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 xml:space="preserve">Процедура проведения запроса предложений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98238A" w:rsidP="00C024E8">
            <w:pPr>
              <w:keepNext/>
              <w:keepLine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8238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E4F7F" w:rsidRPr="00DC115F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  <w:t>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DC115F">
              <w:rPr>
                <w:rFonts w:ascii="Times New Roman" w:hAnsi="Times New Roman" w:cs="Times New Roman"/>
                <w:b/>
                <w:i/>
              </w:rPr>
              <w:t>Электронные формы закупок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4E4F7F" w:rsidRPr="00DC115F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 w:rsidRPr="00DC115F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>Понятие и виды закупок в электронной форме. Примеры регламентов проведения закупок в электронной форме.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98238A" w:rsidP="00C024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E4F7F" w:rsidRPr="00DC115F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 w:rsidRPr="00DC115F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 xml:space="preserve">Обзор возможностей операторов для проведения закупок в электронной форме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98238A" w:rsidP="00C024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E4F7F" w:rsidRPr="00DC115F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 w:rsidRPr="00DC115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>Проведение конкурентных закупок в электронной форме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98238A" w:rsidP="00C024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E4F7F" w:rsidRPr="00DC115F" w:rsidTr="00C127C6">
        <w:trPr>
          <w:trHeight w:val="816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  <w:t>2.4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DC115F">
              <w:rPr>
                <w:rFonts w:ascii="Times New Roman" w:hAnsi="Times New Roman" w:cs="Times New Roman"/>
                <w:b/>
                <w:i/>
              </w:rPr>
              <w:t>Неконкурентные способы закупок, в т.ч. закупка у единственного поставщика (исполнителя, подрядчика)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4E4F7F" w:rsidRPr="00DC115F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 w:rsidRPr="00DC115F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 xml:space="preserve">Закупка продукции у единственного поставщика (исполнителя, подрядчика), в т.ч. в результате признания торгов </w:t>
            </w:r>
            <w:proofErr w:type="gramStart"/>
            <w:r w:rsidRPr="00DC115F">
              <w:rPr>
                <w:rFonts w:ascii="Times New Roman" w:hAnsi="Times New Roman" w:cs="Times New Roman"/>
              </w:rPr>
              <w:t>несостоявшимися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98238A" w:rsidP="00C024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E4F7F" w:rsidRPr="00DC115F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 w:rsidRPr="00DC115F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>Иные неконкурентные способы закупок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98238A" w:rsidP="00C024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E4F7F" w:rsidRPr="00DC115F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115F">
              <w:rPr>
                <w:rFonts w:ascii="Times New Roman" w:hAnsi="Times New Roman" w:cs="Times New Roman"/>
                <w:b/>
              </w:rPr>
              <w:t xml:space="preserve">Итого по </w:t>
            </w:r>
            <w:r w:rsidRPr="00DC115F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DC115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блоку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115F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741859" w:rsidP="00C024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DA61A8" w:rsidP="00C024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4E4F7F" w:rsidRPr="00DC115F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DD0CF5" w:rsidP="00A906DE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блок: </w:t>
            </w:r>
            <w:r w:rsidR="004E4F7F" w:rsidRPr="00DC115F">
              <w:rPr>
                <w:rFonts w:ascii="Times New Roman" w:hAnsi="Times New Roman" w:cs="Times New Roman"/>
                <w:b/>
              </w:rPr>
              <w:t>Учет, контроль и защита прав участников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E4F7F" w:rsidRPr="00DC115F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 w:rsidRPr="00DC115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C115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C115F">
              <w:rPr>
                <w:rFonts w:ascii="Times New Roman" w:hAnsi="Times New Roman" w:cs="Times New Roman"/>
              </w:rPr>
              <w:t xml:space="preserve"> закупками со стороны антимонопольных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C115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DA61A8" w:rsidP="00C024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E4F7F" w:rsidRPr="00DC115F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 w:rsidRPr="00DC115F">
              <w:rPr>
                <w:rFonts w:ascii="Times New Roman" w:hAnsi="Times New Roman" w:cs="Times New Roman"/>
              </w:rPr>
              <w:t xml:space="preserve">3.2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>Защита прав участников: административная и судебная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98238A" w:rsidP="00C024E8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4E4F7F" w:rsidRPr="00DC115F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  <w:r w:rsidRPr="00DC115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>Отчетность по закупкам: ежемесячная, реестр договоров.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C11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DA61A8" w:rsidP="00C024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E4F7F" w:rsidRPr="00DC115F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115F">
              <w:rPr>
                <w:rFonts w:ascii="Times New Roman" w:hAnsi="Times New Roman" w:cs="Times New Roman"/>
                <w:b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</w:rPr>
              <w:t>блоку</w:t>
            </w:r>
            <w:r w:rsidRPr="00DC115F">
              <w:rPr>
                <w:rFonts w:ascii="Times New Roman" w:hAnsi="Times New Roman" w:cs="Times New Roman"/>
                <w:b/>
              </w:rPr>
              <w:t xml:space="preserve"> </w:t>
            </w:r>
            <w:r w:rsidRPr="00DC115F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115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DA61A8" w:rsidP="00C024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613E9F" w:rsidRDefault="00DA61A8" w:rsidP="00C024E8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12</w:t>
            </w:r>
          </w:p>
        </w:tc>
      </w:tr>
      <w:tr w:rsidR="004E4F7F" w:rsidRPr="00DC115F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Промежуточное</w:t>
            </w:r>
            <w:r w:rsidRPr="00DC115F">
              <w:rPr>
                <w:rFonts w:ascii="Times New Roman" w:hAnsi="Times New Roman" w:cs="Times New Roman"/>
                <w:b/>
              </w:rPr>
              <w:t xml:space="preserve"> тестирование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115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E4F7F" w:rsidRPr="00DC115F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115F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модулю 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1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DA61A8" w:rsidP="00C0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DA61A8" w:rsidP="00C0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</w:tr>
      <w:tr w:rsidR="004E4F7F" w:rsidRPr="00DC115F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15F">
              <w:rPr>
                <w:rFonts w:ascii="Times New Roman" w:eastAsia="Times New Roman" w:hAnsi="Times New Roman" w:cs="Times New Roman"/>
                <w:lang w:eastAsia="ru-RU"/>
              </w:rPr>
              <w:t>Подготовка выпускной работы и ее защита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1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115F">
              <w:rPr>
                <w:rFonts w:ascii="Times New Roman" w:eastAsia="Times New Roman" w:hAnsi="Times New Roman" w:cs="Times New Roman"/>
                <w:b/>
                <w:lang w:eastAsia="ru-RU"/>
              </w:rPr>
              <w:t>64</w:t>
            </w:r>
          </w:p>
        </w:tc>
      </w:tr>
      <w:tr w:rsidR="004E4F7F" w:rsidRPr="00DC115F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15F">
              <w:rPr>
                <w:rFonts w:ascii="Times New Roman" w:eastAsia="Times New Roman" w:hAnsi="Times New Roman" w:cs="Times New Roman"/>
                <w:lang w:eastAsia="ru-RU"/>
              </w:rPr>
              <w:t>Итоговое тестирование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1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DA61A8" w:rsidP="00C0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DA61A8" w:rsidP="00C0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4E4F7F" w:rsidRPr="00DC115F" w:rsidTr="00C127C6">
        <w:trPr>
          <w:trHeight w:val="2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7F" w:rsidRPr="00DC115F" w:rsidRDefault="004E4F7F" w:rsidP="00A906D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DC115F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4E4F7F" w:rsidP="00C0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11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98238A" w:rsidP="00C0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7F" w:rsidRPr="00DC115F" w:rsidRDefault="0098238A" w:rsidP="00C0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236</w:t>
            </w:r>
          </w:p>
        </w:tc>
      </w:tr>
    </w:tbl>
    <w:p w:rsidR="004E4F7F" w:rsidRDefault="004E4F7F" w:rsidP="004E4F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F7F" w:rsidRDefault="004E4F7F" w:rsidP="004E4F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95641" w:rsidRDefault="00995641"/>
    <w:sectPr w:rsidR="00995641" w:rsidSect="00A90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E4F7F"/>
    <w:rsid w:val="00051F1D"/>
    <w:rsid w:val="001F730C"/>
    <w:rsid w:val="00286317"/>
    <w:rsid w:val="002A546B"/>
    <w:rsid w:val="002C4359"/>
    <w:rsid w:val="002D75F1"/>
    <w:rsid w:val="003F2B41"/>
    <w:rsid w:val="004B6D27"/>
    <w:rsid w:val="004C6BFF"/>
    <w:rsid w:val="004E4F7F"/>
    <w:rsid w:val="00561C94"/>
    <w:rsid w:val="006A6824"/>
    <w:rsid w:val="0071685B"/>
    <w:rsid w:val="00741859"/>
    <w:rsid w:val="0075746C"/>
    <w:rsid w:val="00794B52"/>
    <w:rsid w:val="007A4A19"/>
    <w:rsid w:val="007D4ACF"/>
    <w:rsid w:val="0082380B"/>
    <w:rsid w:val="00871742"/>
    <w:rsid w:val="008C0A0A"/>
    <w:rsid w:val="008E2038"/>
    <w:rsid w:val="00911563"/>
    <w:rsid w:val="0098238A"/>
    <w:rsid w:val="00995641"/>
    <w:rsid w:val="009F2D78"/>
    <w:rsid w:val="00A906DE"/>
    <w:rsid w:val="00AE173E"/>
    <w:rsid w:val="00BF0D68"/>
    <w:rsid w:val="00C024E8"/>
    <w:rsid w:val="00C05662"/>
    <w:rsid w:val="00C127C6"/>
    <w:rsid w:val="00C50827"/>
    <w:rsid w:val="00C56BCA"/>
    <w:rsid w:val="00D92D35"/>
    <w:rsid w:val="00D9327E"/>
    <w:rsid w:val="00DA61A8"/>
    <w:rsid w:val="00DD0CF5"/>
    <w:rsid w:val="00F4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7F"/>
  </w:style>
  <w:style w:type="paragraph" w:styleId="1">
    <w:name w:val="heading 1"/>
    <w:basedOn w:val="a"/>
    <w:next w:val="a"/>
    <w:link w:val="10"/>
    <w:uiPriority w:val="9"/>
    <w:qFormat/>
    <w:rsid w:val="004E4F7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F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8C0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Do4+JVlVubYNYPai4hbEpT0RcFz+HzFLmoKfBguvo5E=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t+QB6TrIVe1iHy+rWh1TaytIsq/yCdRpOBzT5fURbLA=</DigestValue>
    </Reference>
  </SignedInfo>
  <SignatureValue>NYM2GcGLY9/bwSoankGsbyLU+CHpg63tMEIHMwsETu4WB1pwPiBe1SuehomlmEun
ny+IExsPuaOrcK+3kLgyAg==</SignatureValue>
  <KeyInfo>
    <X509Data>
      <X509Certificate>MIIKVTCCCgKgAwIBAgIRArC7YwDxrZSqSIe36/WnNfAwCgYIKoUDBwEBAwIwggE4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0KHQpC8xMjgtMzU5MiDQvtGCIDE3LjEwLjIwMTgwIQYFKoUDZG8EGAwW0JrRgNC4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oXnL5P5KSyuLOAz/hlhkmYcwQk0=</DigestValue>
      </Reference>
      <Reference URI="/word/fontTable.xml?ContentType=application/vnd.openxmlformats-officedocument.wordprocessingml.fontTable+xml">
        <DigestMethod Algorithm="http://www.w3.org/2000/09/xmldsig#sha1"/>
        <DigestValue>iL4FxPbhNNrV5iKvBNF57EeKhpk=</DigestValue>
      </Reference>
      <Reference URI="/word/settings.xml?ContentType=application/vnd.openxmlformats-officedocument.wordprocessingml.settings+xml">
        <DigestMethod Algorithm="http://www.w3.org/2000/09/xmldsig#sha1"/>
        <DigestValue>PgNym14Hcgg0U1W/DxkiI8n1LFU=</DigestValue>
      </Reference>
      <Reference URI="/word/styles.xml?ContentType=application/vnd.openxmlformats-officedocument.wordprocessingml.styles+xml">
        <DigestMethod Algorithm="http://www.w3.org/2000/09/xmldsig#sha1"/>
        <DigestValue>87edLVO+xl4odnGv7RE/5ATSq+w=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L8SsysBjS9Ruiz/LKbpllQ7vI6w=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2022-01-17T09:33:52Z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2022-01-17T09:33:52Z</xd:SigningTime>
          <xd:SigningCertificate>
            <xd:Cert>
              <xd:CertDigest>
                <DigestMethod Algorithm="http://www.w3.org/2000/09/xmldsig#sha1"/>
                <DigestValue>Zq875wpKysIQXLGXDXyWnFJvy/c=</DigestValue>
              </xd:CertDigest>
              <xd:IssuerSerial>
                <X509IssuerName>CN="АО ""ЕЭТП""", O="АО ""ЕЭТП""", OU=Удостоверяющий центр, STREET="ул. Кожевническая, д. 14, стр. 5", L=Москва, S=77 Москва, C=RU, ИНН=007707704692, ОГРН=1097746299353, E=uc@roseltorg.ru</X509IssuerName>
                <X509SerialNumber>915481828645914628424876228828983670256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26</cp:revision>
  <cp:lastPrinted>2022-01-17T08:48:00Z</cp:lastPrinted>
  <dcterms:created xsi:type="dcterms:W3CDTF">2021-10-18T08:30:00Z</dcterms:created>
  <dcterms:modified xsi:type="dcterms:W3CDTF">2022-01-17T08:48:00Z</dcterms:modified>
</cp:coreProperties>
</file>