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7F" w:rsidRPr="001E0B7F" w:rsidRDefault="001E0B7F" w:rsidP="001E0B7F">
      <w:pPr>
        <w:suppressAutoHyphens/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УТВЕРЖДЕНО </w:t>
      </w:r>
    </w:p>
    <w:p w:rsidR="001E0B7F" w:rsidRPr="001E0B7F" w:rsidRDefault="001E0B7F" w:rsidP="001E0B7F">
      <w:pPr>
        <w:suppressAutoHyphens/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приказом ООО «РИССИ»</w:t>
      </w:r>
    </w:p>
    <w:p w:rsidR="0026654A" w:rsidRDefault="001E0B7F" w:rsidP="001E0B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«14» января 2022г. №9</w:t>
      </w:r>
    </w:p>
    <w:p w:rsidR="0088069D" w:rsidRPr="0026654A" w:rsidRDefault="0088069D" w:rsidP="008806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3BF4" w:rsidRDefault="00A73BF4" w:rsidP="00A7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A73BF4" w:rsidRPr="003B46AC" w:rsidRDefault="00A73BF4" w:rsidP="00A7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квалификации </w:t>
      </w:r>
    </w:p>
    <w:p w:rsidR="00A73BF4" w:rsidRDefault="00A73BF4" w:rsidP="00A73BF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6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4FB2" w:rsidRPr="00BB2559">
        <w:rPr>
          <w:rFonts w:ascii="Times New Roman" w:hAnsi="Times New Roman" w:cs="Times New Roman"/>
          <w:b/>
          <w:sz w:val="28"/>
          <w:szCs w:val="28"/>
        </w:rPr>
        <w:t>Закупка товаров, работ, услуг отдельными видами юридических лиц</w:t>
      </w:r>
      <w:r w:rsidRPr="003B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3BF4" w:rsidRPr="00B774A5" w:rsidRDefault="00A73BF4" w:rsidP="009A33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74A5">
        <w:rPr>
          <w:rFonts w:ascii="Times New Roman" w:hAnsi="Times New Roman" w:cs="Times New Roman"/>
          <w:sz w:val="28"/>
          <w:szCs w:val="28"/>
        </w:rPr>
        <w:t xml:space="preserve">Программа обучения разработана в соответствии </w:t>
      </w:r>
      <w:proofErr w:type="gramStart"/>
      <w:r w:rsidRPr="00B77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4A5">
        <w:rPr>
          <w:rFonts w:ascii="Times New Roman" w:hAnsi="Times New Roman" w:cs="Times New Roman"/>
          <w:sz w:val="28"/>
          <w:szCs w:val="28"/>
        </w:rPr>
        <w:t>:</w:t>
      </w:r>
    </w:p>
    <w:p w:rsidR="00A73BF4" w:rsidRDefault="00A73BF4" w:rsidP="009A3342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B522A">
        <w:rPr>
          <w:rFonts w:ascii="Times New Roman" w:hAnsi="Times New Roman" w:cs="Times New Roman"/>
          <w:sz w:val="28"/>
          <w:szCs w:val="28"/>
        </w:rPr>
        <w:t>Федеральным законом от 29.12.2012 г. No273-ФЗ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2A">
        <w:rPr>
          <w:rFonts w:ascii="Times New Roman" w:hAnsi="Times New Roman" w:cs="Times New Roman"/>
          <w:sz w:val="28"/>
          <w:szCs w:val="28"/>
        </w:rPr>
        <w:t>Федерации»;</w:t>
      </w:r>
    </w:p>
    <w:p w:rsidR="00A73BF4" w:rsidRDefault="00A73BF4" w:rsidP="00D14FB2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92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</w:t>
      </w:r>
      <w:r>
        <w:rPr>
          <w:rFonts w:ascii="Times New Roman" w:hAnsi="Times New Roman" w:cs="Times New Roman"/>
          <w:sz w:val="28"/>
          <w:szCs w:val="28"/>
        </w:rPr>
        <w:t>ым профессиональным программам»;</w:t>
      </w:r>
    </w:p>
    <w:p w:rsidR="00D14FB2" w:rsidRPr="00D14FB2" w:rsidRDefault="00D14FB2" w:rsidP="00D14FB2">
      <w:pPr>
        <w:pStyle w:val="1"/>
        <w:spacing w:before="0" w:after="0"/>
        <w:ind w:firstLine="567"/>
        <w:rPr>
          <w:rFonts w:ascii="Times New Roman" w:eastAsiaTheme="minorHAnsi" w:hAnsi="Times New Roman"/>
          <w:b w:val="0"/>
          <w:bCs w:val="0"/>
          <w:kern w:val="0"/>
          <w:sz w:val="28"/>
          <w:szCs w:val="28"/>
        </w:rPr>
      </w:pPr>
      <w:r w:rsidRPr="00D14FB2">
        <w:rPr>
          <w:rFonts w:ascii="Times New Roman" w:eastAsiaTheme="minorHAnsi" w:hAnsi="Times New Roman"/>
          <w:b w:val="0"/>
          <w:bCs w:val="0"/>
          <w:kern w:val="0"/>
          <w:sz w:val="28"/>
          <w:szCs w:val="28"/>
        </w:rPr>
        <w:t>- Федеральный закон "О закупках товаров, работ, услуг отдельными видами юридических лиц" от 18.07.2011 N 223-ФЗ</w:t>
      </w:r>
      <w:r>
        <w:rPr>
          <w:rFonts w:ascii="Times New Roman" w:eastAsiaTheme="minorHAnsi" w:hAnsi="Times New Roman"/>
          <w:b w:val="0"/>
          <w:bCs w:val="0"/>
          <w:kern w:val="0"/>
          <w:sz w:val="28"/>
          <w:szCs w:val="28"/>
        </w:rPr>
        <w:t>;</w:t>
      </w:r>
      <w:r w:rsidRPr="00D14FB2">
        <w:rPr>
          <w:rFonts w:ascii="Times New Roman" w:eastAsiaTheme="minorHAnsi" w:hAnsi="Times New Roman"/>
          <w:b w:val="0"/>
          <w:bCs w:val="0"/>
          <w:kern w:val="0"/>
          <w:sz w:val="28"/>
          <w:szCs w:val="28"/>
        </w:rPr>
        <w:t xml:space="preserve"> </w:t>
      </w:r>
    </w:p>
    <w:p w:rsidR="00A73BF4" w:rsidRDefault="00A73BF4" w:rsidP="00D14FB2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3BF4">
        <w:rPr>
          <w:rFonts w:ascii="Times New Roman" w:hAnsi="Times New Roman" w:cs="Times New Roman"/>
          <w:sz w:val="28"/>
          <w:szCs w:val="28"/>
        </w:rPr>
        <w:t>Приказ Минтруда России от 10 сентября 2015г. № 625н. профессионального стандарта «Специали</w:t>
      </w:r>
      <w:proofErr w:type="gramStart"/>
      <w:r w:rsidRPr="00A73BF4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A73BF4">
        <w:rPr>
          <w:rFonts w:ascii="Times New Roman" w:hAnsi="Times New Roman" w:cs="Times New Roman"/>
          <w:sz w:val="28"/>
          <w:szCs w:val="28"/>
        </w:rPr>
        <w:t>ере закупок», «Эксперт в сфере закупок».</w:t>
      </w:r>
    </w:p>
    <w:p w:rsidR="00A73BF4" w:rsidRDefault="00A73BF4" w:rsidP="009A3342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BF4">
        <w:rPr>
          <w:rFonts w:ascii="Times New Roman" w:hAnsi="Times New Roman" w:cs="Times New Roman"/>
          <w:sz w:val="28"/>
          <w:szCs w:val="28"/>
        </w:rPr>
        <w:t>Методических рекомендации по реализации дополнительных профессиональных программ повышения квалификации в сфере закупок, утвержденных Министерством экономического развития РФ (письмо № 5594-ЕЕ/Д28и) и Министерства образования и науки РФ (письмо № АК-553/06)</w:t>
      </w:r>
      <w:r w:rsidR="00BB2A68">
        <w:rPr>
          <w:rFonts w:ascii="Times New Roman" w:hAnsi="Times New Roman" w:cs="Times New Roman"/>
          <w:sz w:val="28"/>
          <w:szCs w:val="28"/>
        </w:rPr>
        <w:t>.</w:t>
      </w:r>
    </w:p>
    <w:p w:rsidR="00A73BF4" w:rsidRDefault="00A73BF4" w:rsidP="009A334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BF4">
        <w:rPr>
          <w:rFonts w:ascii="Times New Roman" w:hAnsi="Times New Roman" w:cs="Times New Roman"/>
          <w:sz w:val="28"/>
          <w:szCs w:val="28"/>
        </w:rPr>
        <w:t xml:space="preserve">2. Цель: </w:t>
      </w:r>
      <w:r w:rsidRPr="00B33F67">
        <w:rPr>
          <w:rFonts w:ascii="Times New Roman" w:hAnsi="Times New Roman" w:cs="Times New Roman"/>
          <w:sz w:val="28"/>
          <w:szCs w:val="28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Настоящая программа</w:t>
      </w:r>
      <w:r w:rsidRPr="00A73BF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BF4">
        <w:rPr>
          <w:rFonts w:ascii="Times New Roman" w:hAnsi="Times New Roman" w:cs="Times New Roman"/>
          <w:sz w:val="28"/>
          <w:szCs w:val="28"/>
        </w:rPr>
        <w:t xml:space="preserve"> на получение фундаментальных знаний, позволяющих подготовиться к осуществлению профессиональной деяте</w:t>
      </w:r>
      <w:r w:rsidR="0003617B">
        <w:rPr>
          <w:rFonts w:ascii="Times New Roman" w:hAnsi="Times New Roman" w:cs="Times New Roman"/>
          <w:sz w:val="28"/>
          <w:szCs w:val="28"/>
        </w:rPr>
        <w:t xml:space="preserve">льности в сфере </w:t>
      </w:r>
      <w:r w:rsidR="00BB2A68">
        <w:rPr>
          <w:rFonts w:ascii="Times New Roman" w:hAnsi="Times New Roman" w:cs="Times New Roman"/>
          <w:sz w:val="28"/>
          <w:szCs w:val="28"/>
        </w:rPr>
        <w:t xml:space="preserve">корпоративных </w:t>
      </w:r>
      <w:r w:rsidRPr="00A73BF4">
        <w:rPr>
          <w:rFonts w:ascii="Times New Roman" w:hAnsi="Times New Roman" w:cs="Times New Roman"/>
          <w:sz w:val="28"/>
          <w:szCs w:val="28"/>
        </w:rPr>
        <w:t>закупок, повышения уровня квалификации должностных лиц, занятых в сфере закупок.</w:t>
      </w:r>
    </w:p>
    <w:p w:rsidR="00A73BF4" w:rsidRDefault="00A73BF4" w:rsidP="009A33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F4">
        <w:rPr>
          <w:rFonts w:ascii="Times New Roman" w:hAnsi="Times New Roman" w:cs="Times New Roman"/>
          <w:sz w:val="28"/>
          <w:szCs w:val="28"/>
        </w:rPr>
        <w:t xml:space="preserve">3. Категория слушателей: </w:t>
      </w:r>
      <w:r w:rsidR="00B0494C">
        <w:rPr>
          <w:rFonts w:ascii="Times New Roman" w:hAnsi="Times New Roman" w:cs="Times New Roman"/>
          <w:sz w:val="28"/>
          <w:szCs w:val="28"/>
        </w:rPr>
        <w:t>п</w:t>
      </w:r>
      <w:r w:rsidRPr="00A73BF4">
        <w:rPr>
          <w:rFonts w:ascii="Times New Roman" w:hAnsi="Times New Roman" w:cs="Times New Roman"/>
          <w:sz w:val="28"/>
          <w:szCs w:val="28"/>
        </w:rPr>
        <w:t xml:space="preserve">рограмма будет полезна лицам, осуществляющим свою деятельность в области </w:t>
      </w:r>
      <w:r w:rsidR="00BB2A68">
        <w:rPr>
          <w:rFonts w:ascii="Times New Roman" w:hAnsi="Times New Roman" w:cs="Times New Roman"/>
          <w:sz w:val="28"/>
          <w:szCs w:val="28"/>
        </w:rPr>
        <w:t>корпоративных</w:t>
      </w:r>
      <w:r w:rsidRPr="00A73BF4">
        <w:rPr>
          <w:rFonts w:ascii="Times New Roman" w:hAnsi="Times New Roman" w:cs="Times New Roman"/>
          <w:sz w:val="28"/>
          <w:szCs w:val="28"/>
        </w:rPr>
        <w:t xml:space="preserve"> закупок в соответствии с федеральным законом от </w:t>
      </w:r>
      <w:r w:rsidR="00BB2A68" w:rsidRPr="00BB2A68">
        <w:rPr>
          <w:rFonts w:ascii="Times New Roman" w:hAnsi="Times New Roman" w:cs="Times New Roman"/>
          <w:sz w:val="28"/>
          <w:szCs w:val="28"/>
        </w:rPr>
        <w:t xml:space="preserve">18.07.2011 N 223-ФЗ </w:t>
      </w:r>
      <w:r w:rsidR="00DA3A14">
        <w:rPr>
          <w:rFonts w:ascii="Times New Roman" w:hAnsi="Times New Roman" w:cs="Times New Roman"/>
          <w:sz w:val="28"/>
          <w:szCs w:val="28"/>
        </w:rPr>
        <w:t>как со стороны заказчика, так и со стороны поставщика, исполнителя, подрядчика.</w:t>
      </w:r>
    </w:p>
    <w:p w:rsidR="00512B36" w:rsidRDefault="00512B36" w:rsidP="009A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Профессиональная деятельность</w:t>
      </w:r>
      <w:r w:rsidRPr="0051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58D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F58D1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рамках имеющейся квалификации, качественное изменение которых осуществляется в результате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36">
        <w:rPr>
          <w:rFonts w:ascii="Times New Roman" w:hAnsi="Times New Roman" w:cs="Times New Roman"/>
          <w:sz w:val="28"/>
          <w:szCs w:val="28"/>
        </w:rPr>
        <w:t>выполнение функций специалистов: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36">
        <w:rPr>
          <w:rFonts w:ascii="Times New Roman" w:hAnsi="Times New Roman" w:cs="Times New Roman"/>
          <w:sz w:val="28"/>
          <w:szCs w:val="28"/>
        </w:rPr>
        <w:t xml:space="preserve">заказчика, уполномоченного органа, уполномоченного учреждения, занятых в сфере закупок, в том числе выполняющих функции члена комиссии по осуществлению закупок, работника контрактной службы, контрактного управляющего; органа по регулированию контрактной системы в сфере закупок, органа, уполномоченного на осуществление контроля в сфере закупок, органа аудита в сфере закупок; специализированной </w:t>
      </w:r>
      <w:r w:rsidRPr="00512B36">
        <w:rPr>
          <w:rFonts w:ascii="Times New Roman" w:hAnsi="Times New Roman" w:cs="Times New Roman"/>
          <w:sz w:val="28"/>
          <w:szCs w:val="28"/>
        </w:rPr>
        <w:lastRenderedPageBreak/>
        <w:t>организации, привлекаемой для выполнения отдельных функций по определению поставщика (подрядчика, исполнителя); по участию в определении поставщиков (подрядчиков, исполнителей); других видов деятельности в сфере закупок.</w:t>
      </w:r>
    </w:p>
    <w:p w:rsidR="00512B36" w:rsidRPr="00512B36" w:rsidRDefault="00512B36" w:rsidP="00B049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5. Планируемые результаты обучения: приобретение слушателями знаний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3F67">
        <w:rPr>
          <w:rFonts w:ascii="Times New Roman" w:hAnsi="Times New Roman" w:cs="Times New Roman"/>
          <w:sz w:val="28"/>
          <w:szCs w:val="28"/>
        </w:rPr>
        <w:t xml:space="preserve">умений в области  </w:t>
      </w:r>
      <w:r w:rsidR="00BB2A68">
        <w:rPr>
          <w:rFonts w:ascii="Times New Roman" w:hAnsi="Times New Roman" w:cs="Times New Roman"/>
          <w:sz w:val="28"/>
          <w:szCs w:val="28"/>
        </w:rPr>
        <w:t>корпоративных закупок по 223</w:t>
      </w:r>
      <w:r>
        <w:rPr>
          <w:rFonts w:ascii="Times New Roman" w:hAnsi="Times New Roman" w:cs="Times New Roman"/>
          <w:sz w:val="28"/>
          <w:szCs w:val="28"/>
        </w:rPr>
        <w:t>-ФЗ.</w:t>
      </w:r>
    </w:p>
    <w:p w:rsidR="00512B36" w:rsidRDefault="00512B36" w:rsidP="009A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12B36">
        <w:rPr>
          <w:rFonts w:ascii="Times New Roman" w:hAnsi="Times New Roman" w:cs="Times New Roman"/>
          <w:sz w:val="28"/>
          <w:szCs w:val="28"/>
        </w:rPr>
        <w:t>Минимальный уровень образования: к освоению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proofErr w:type="gramEnd"/>
    </w:p>
    <w:p w:rsidR="00512B36" w:rsidRDefault="00512B36" w:rsidP="00B049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7. Обучение ведут: преподаватели-практики в области </w:t>
      </w:r>
      <w:r w:rsidR="00BB2A68">
        <w:rPr>
          <w:rFonts w:ascii="Times New Roman" w:hAnsi="Times New Roman" w:cs="Times New Roman"/>
          <w:sz w:val="28"/>
          <w:szCs w:val="28"/>
        </w:rPr>
        <w:t>корпоративных</w:t>
      </w:r>
      <w:r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512B36" w:rsidRPr="00512B36" w:rsidRDefault="00512B36" w:rsidP="00B049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Форма аттестации:  итоговое тестирование.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Календарный учебный график: </w:t>
      </w:r>
      <w:r w:rsidR="0010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при наборе группы не менее 20 чел. 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Форма обучения: </w:t>
      </w:r>
      <w:proofErr w:type="spellStart"/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</w:t>
      </w:r>
      <w:proofErr w:type="spellEnd"/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дистанционных образовательных технологий.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Язык обучения: русский.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Срок освоения программы: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недели</w:t>
      </w: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Количество часов по учебному плану:</w:t>
      </w:r>
      <w:r w:rsidR="00B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B36">
        <w:rPr>
          <w:rFonts w:ascii="Times New Roman" w:hAnsi="Times New Roman" w:cs="Times New Roman"/>
          <w:sz w:val="28"/>
          <w:szCs w:val="28"/>
        </w:rPr>
        <w:t xml:space="preserve">14. Выдаваемый документ о дополнительном образовании: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2B36">
        <w:rPr>
          <w:rFonts w:ascii="Times New Roman" w:hAnsi="Times New Roman" w:cs="Times New Roman"/>
          <w:sz w:val="28"/>
          <w:szCs w:val="28"/>
        </w:rPr>
        <w:t>достоверение о повышении квалификации установленного образца.</w:t>
      </w:r>
    </w:p>
    <w:p w:rsidR="00512B36" w:rsidRPr="00512B36" w:rsidRDefault="00512B36" w:rsidP="009A33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B36">
        <w:rPr>
          <w:rFonts w:ascii="Times New Roman" w:hAnsi="Times New Roman" w:cs="Times New Roman"/>
          <w:sz w:val="28"/>
          <w:szCs w:val="28"/>
        </w:rPr>
        <w:t>При освоении слушателем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выдается после получения слушателем соответствующего документа об образовании, при предоставлении Слушателем копии документа о высшем или среднем профессиональном образовании Исполнителю. При успешном окончании программы повышения квалификации  Исполнитель выдает каждому слушателю сертификат участия и справку о пройденной дополнительной профессиональной программе.</w:t>
      </w:r>
    </w:p>
    <w:p w:rsidR="00512B36" w:rsidRDefault="00512B36" w:rsidP="009A33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B36">
        <w:rPr>
          <w:rFonts w:ascii="Times New Roman" w:hAnsi="Times New Roman" w:cs="Times New Roman"/>
          <w:sz w:val="28"/>
          <w:szCs w:val="28"/>
        </w:rPr>
        <w:t>15. Лицензия на осуществление образовательной деятельност</w:t>
      </w:r>
      <w:proofErr w:type="gramStart"/>
      <w:r w:rsidRPr="00512B3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12B36">
        <w:rPr>
          <w:rFonts w:ascii="Times New Roman" w:hAnsi="Times New Roman" w:cs="Times New Roman"/>
          <w:sz w:val="28"/>
          <w:szCs w:val="28"/>
        </w:rPr>
        <w:t xml:space="preserve"> «РИССИ» №7233 от 26.11.2021г.</w:t>
      </w:r>
    </w:p>
    <w:p w:rsidR="00512B36" w:rsidRDefault="00512B36" w:rsidP="0051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B36" w:rsidRDefault="00512B36" w:rsidP="00512B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91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5528"/>
        <w:gridCol w:w="850"/>
        <w:gridCol w:w="993"/>
        <w:gridCol w:w="1134"/>
      </w:tblGrid>
      <w:tr w:rsidR="00BB2A68" w:rsidRPr="000F0F2E" w:rsidTr="00D91CAD">
        <w:trPr>
          <w:cantSplit/>
          <w:trHeight w:val="207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</w:p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разделов и дисциплин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(лекций)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часов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B2A68" w:rsidRPr="000F0F2E" w:rsidTr="00D91CAD">
        <w:trPr>
          <w:cantSplit/>
          <w:trHeight w:val="207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2A68" w:rsidRPr="000F0F2E" w:rsidTr="00D91CAD">
        <w:trPr>
          <w:cantSplit/>
          <w:trHeight w:val="2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0F0F2E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заочно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закупок товаров, работ, услуг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блок: </w:t>
            </w:r>
            <w:r w:rsidRPr="00DC115F">
              <w:rPr>
                <w:rFonts w:ascii="Times New Roman" w:hAnsi="Times New Roman" w:cs="Times New Roman"/>
                <w:b/>
              </w:rPr>
              <w:t>Общие принципы размещения заказов отдельными юридическими лицами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Нормативно-законодательное регулирование закупок отдельными юридическими лицами: обзор законодательных актов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874EF6" w:rsidRDefault="008F6E5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4E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C024E8" w:rsidRDefault="008F6E5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Федеральный закон от 18 июля 2011 г. № 223-ФЗ: общие положения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8F6E5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37E36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C024E8" w:rsidRDefault="008F6E5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Информационное обеспечение закупок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8F6E5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37E36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C024E8" w:rsidRDefault="008F6E5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Положение о закупке: принципы разработки, сроки, порядок утверждения, структура, характерные ошибки, типовые положения.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8F6E5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4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37E36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C024E8" w:rsidRDefault="008F6E5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74EF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1.5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Планирование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8F6E5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37E36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8F6E5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15F">
              <w:rPr>
                <w:rFonts w:ascii="Times New Roman" w:hAnsi="Times New Roman" w:cs="Times New Roman"/>
                <w:b/>
              </w:rPr>
              <w:t xml:space="preserve">Итого по блоку </w:t>
            </w:r>
            <w:r w:rsidRPr="00DC115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613E9F" w:rsidRDefault="00874EF6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613E9F" w:rsidRDefault="00617A83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613E9F" w:rsidRDefault="00874EF6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блок: </w:t>
            </w:r>
            <w:r w:rsidRPr="00DC115F">
              <w:rPr>
                <w:rFonts w:ascii="Times New Roman" w:hAnsi="Times New Roman" w:cs="Times New Roman"/>
                <w:b/>
              </w:rPr>
              <w:t>Способы закупок и процедуры их проведения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613E9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613E9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2A68" w:rsidRPr="00DC115F" w:rsidTr="00FB2168">
        <w:trPr>
          <w:trHeight w:val="19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C115F">
              <w:rPr>
                <w:rFonts w:ascii="Times New Roman" w:hAnsi="Times New Roman" w:cs="Times New Roman"/>
                <w:b/>
                <w:i/>
              </w:rPr>
              <w:t>Общие положения размещения заказов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 xml:space="preserve">Основные способы закупок и условия их выбора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613E9F" w:rsidRDefault="00FB21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613E9F" w:rsidRDefault="00D632F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B21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2.1.2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Субъекты, участвующие в закупках: заказчик, комиссия, участники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B21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B21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2.1.3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Требования к участникам закупок, закупки у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Реестр недобросовестных поставщиков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632F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37E36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Обеспечение заявки на участие в торгах и контракта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115F">
              <w:rPr>
                <w:rFonts w:ascii="Times New Roman" w:hAnsi="Times New Roman" w:cs="Times New Roman"/>
                <w:b/>
                <w:bCs/>
                <w:i/>
                <w:iCs/>
              </w:rPr>
              <w:t>Конкурентные способы закупок: конкурс, аукцион, запрос котировок, запрос предложений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Общие требования к проведению конкурентных способов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613E9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E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613E9F" w:rsidRDefault="00617A83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632F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Документация для конкурентных способов закупки: понятие, состав, порядок выдачи, принципы разработки, структура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B21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632F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B21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Процедура проведения конкурса, в т.ч.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632F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632F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Процедура проведения аукциона, в т.ч. в электронной форме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9F32AE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9F32AE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C00EB0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Рассмотрение заявок на участие в конкурсе, запросе предложений. Процедура оценки заявок и выбора победителя конкурса, методики оценки заявок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632F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632F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Процедура проведения запроса котировок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C00EB0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632F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C00EB0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Процедура проведения запроса предложений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8238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115F">
              <w:rPr>
                <w:rFonts w:ascii="Times New Roman" w:hAnsi="Times New Roman" w:cs="Times New Roman"/>
                <w:b/>
                <w:i/>
              </w:rPr>
              <w:t>Электронные формы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Понятие и виды закупок в электронной форме. Примеры регламентов проведения закупок в электронной форме.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C00EB0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82272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Обзор возможностей операторов для проведения закупок в электронной форме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Проведение конкурентных закупок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9F32AE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632F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2A68" w:rsidRPr="00DC115F" w:rsidTr="00D91CAD">
        <w:trPr>
          <w:trHeight w:val="81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115F">
              <w:rPr>
                <w:rFonts w:ascii="Times New Roman" w:hAnsi="Times New Roman" w:cs="Times New Roman"/>
                <w:b/>
                <w:i/>
              </w:rPr>
              <w:t>Неконкурентные способы закупок, в т.ч. закупка у единственного поставщика (исполнителя, подрядчика)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Закупка продукции у единственного поставщика (исполнителя, подрядчика), в т.ч. в результате признания торгов </w:t>
            </w:r>
            <w:proofErr w:type="gramStart"/>
            <w:r w:rsidRPr="00DC115F">
              <w:rPr>
                <w:rFonts w:ascii="Times New Roman" w:hAnsi="Times New Roman" w:cs="Times New Roman"/>
              </w:rPr>
              <w:t>несостоявшимися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82272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617A83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82272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Иные неконкурентные способы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82272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82272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15F">
              <w:rPr>
                <w:rFonts w:ascii="Times New Roman" w:hAnsi="Times New Roman" w:cs="Times New Roman"/>
                <w:b/>
              </w:rPr>
              <w:t xml:space="preserve">Итого по </w:t>
            </w:r>
            <w:r w:rsidRPr="00DC115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C1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блоку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FB21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F32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9F32AE" w:rsidP="00617A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0131BE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17A8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блок: </w:t>
            </w:r>
            <w:r w:rsidRPr="00DC115F">
              <w:rPr>
                <w:rFonts w:ascii="Times New Roman" w:hAnsi="Times New Roman" w:cs="Times New Roman"/>
                <w:b/>
              </w:rPr>
              <w:t>Учет, контроль и защита прав участников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C115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115F">
              <w:rPr>
                <w:rFonts w:ascii="Times New Roman" w:hAnsi="Times New Roman" w:cs="Times New Roman"/>
              </w:rPr>
              <w:t xml:space="preserve"> закупками со стороны антимонопольных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C11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617A83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617A83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Защита прав участников: административная и судебная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617A83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617A83" w:rsidP="00D91CA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Отчетность по закупкам: ежемесячная, реестр договоров.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617A83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617A83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15F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блоку</w:t>
            </w:r>
            <w:r w:rsidRPr="00DC115F">
              <w:rPr>
                <w:rFonts w:ascii="Times New Roman" w:hAnsi="Times New Roman" w:cs="Times New Roman"/>
                <w:b/>
              </w:rPr>
              <w:t xml:space="preserve"> </w:t>
            </w:r>
            <w:r w:rsidRPr="00DC115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1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617A83" w:rsidP="00D91CA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613E9F" w:rsidRDefault="00617A83" w:rsidP="00D91CA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BB2A6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37361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9F32AE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D37361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BB2A6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B2A68" w:rsidRPr="00DC115F" w:rsidTr="00D91CAD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A68" w:rsidRPr="00DC115F" w:rsidRDefault="00BB2A68" w:rsidP="00D91CA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A461B8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617A83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F3C9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68" w:rsidRPr="00DC115F" w:rsidRDefault="00617A83" w:rsidP="00D9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3F3C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995641" w:rsidRDefault="00995641" w:rsidP="009F5E59"/>
    <w:sectPr w:rsidR="00995641" w:rsidSect="009F5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4F7F"/>
    <w:rsid w:val="000131BE"/>
    <w:rsid w:val="0003617B"/>
    <w:rsid w:val="00102463"/>
    <w:rsid w:val="00134489"/>
    <w:rsid w:val="00192B52"/>
    <w:rsid w:val="001E0B7F"/>
    <w:rsid w:val="001E13C4"/>
    <w:rsid w:val="00233781"/>
    <w:rsid w:val="0026654A"/>
    <w:rsid w:val="003F3C92"/>
    <w:rsid w:val="004A2ED2"/>
    <w:rsid w:val="004E4F7F"/>
    <w:rsid w:val="004E7DC6"/>
    <w:rsid w:val="00512B36"/>
    <w:rsid w:val="00617A83"/>
    <w:rsid w:val="00661A24"/>
    <w:rsid w:val="00726450"/>
    <w:rsid w:val="00741859"/>
    <w:rsid w:val="00787352"/>
    <w:rsid w:val="00821E06"/>
    <w:rsid w:val="0082380B"/>
    <w:rsid w:val="00874EF6"/>
    <w:rsid w:val="0088069D"/>
    <w:rsid w:val="0089727D"/>
    <w:rsid w:val="008C4C72"/>
    <w:rsid w:val="008F6E58"/>
    <w:rsid w:val="00910D8F"/>
    <w:rsid w:val="00911563"/>
    <w:rsid w:val="00963D81"/>
    <w:rsid w:val="0098238A"/>
    <w:rsid w:val="00995641"/>
    <w:rsid w:val="009A3342"/>
    <w:rsid w:val="009F32AE"/>
    <w:rsid w:val="009F5E59"/>
    <w:rsid w:val="00A461B8"/>
    <w:rsid w:val="00A670CE"/>
    <w:rsid w:val="00A73BF4"/>
    <w:rsid w:val="00B0494C"/>
    <w:rsid w:val="00B263AC"/>
    <w:rsid w:val="00B82272"/>
    <w:rsid w:val="00BB2A68"/>
    <w:rsid w:val="00BC02EE"/>
    <w:rsid w:val="00C000E6"/>
    <w:rsid w:val="00C00EB0"/>
    <w:rsid w:val="00C60548"/>
    <w:rsid w:val="00D14FB2"/>
    <w:rsid w:val="00D37361"/>
    <w:rsid w:val="00D632F8"/>
    <w:rsid w:val="00D87A0E"/>
    <w:rsid w:val="00DA3A14"/>
    <w:rsid w:val="00DA61A8"/>
    <w:rsid w:val="00F063AD"/>
    <w:rsid w:val="00F37E36"/>
    <w:rsid w:val="00F94F1F"/>
    <w:rsid w:val="00FA283F"/>
    <w:rsid w:val="00FB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paragraph" w:styleId="1">
    <w:name w:val="heading 1"/>
    <w:basedOn w:val="a"/>
    <w:next w:val="a"/>
    <w:link w:val="10"/>
    <w:uiPriority w:val="9"/>
    <w:qFormat/>
    <w:rsid w:val="004E4F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F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7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SWuben/5VF1IFWcSni924lQU8qiqa0nIcbZO4W0+rtk=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4IeaeSVmWXry/gdBjHe9WX5x1GsTX9BeeluhnzmvF2c=</DigestValue>
    </Reference>
  </SignedInfo>
  <SignatureValue>1xK/rx5RD3/7LsL734HKkjJ9HUy9gAjQVYoPeWY2nDw5NUk2GJS7pznpSVsoKPju
aZF8SAOgDyuvMrTojT3VzQ==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j1rxAdKneqRXTa8U/zXGcMyFU3g=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3o8nvyqVjJwrm3QGJvXB5CCdk3E=</DigestValue>
      </Reference>
      <Reference URI="/word/styles.xml?ContentType=application/vnd.openxmlformats-officedocument.wordprocessingml.styles+xml">
        <DigestMethod Algorithm="http://www.w3.org/2000/09/xmldsig#sha1"/>
        <DigestValue>TwvCR/2wcBo6nctFI5QB/Wk8O/E=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Muxq+a5HMtnL99YWDEllMpg3WwM=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2022-01-18T14:37:53Z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2022-01-18T14:37:53Z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cp:lastPrinted>2021-10-18T12:12:00Z</cp:lastPrinted>
  <dcterms:created xsi:type="dcterms:W3CDTF">2021-10-18T08:30:00Z</dcterms:created>
  <dcterms:modified xsi:type="dcterms:W3CDTF">2022-01-18T09:46:00Z</dcterms:modified>
</cp:coreProperties>
</file>